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B7" w:rsidRPr="00915671" w:rsidRDefault="00915671">
      <w:pPr>
        <w:rPr>
          <w:rFonts w:ascii="Times New Roman" w:hAnsi="Times New Roman" w:cs="Times New Roman"/>
          <w:b/>
          <w:sz w:val="28"/>
          <w:szCs w:val="28"/>
        </w:rPr>
      </w:pPr>
      <w:r w:rsidRPr="00915671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915671" w:rsidRDefault="00915671" w:rsidP="0091567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15671">
        <w:rPr>
          <w:rFonts w:ascii="Times New Roman" w:hAnsi="Times New Roman" w:cs="Times New Roman"/>
          <w:sz w:val="28"/>
          <w:szCs w:val="28"/>
        </w:rPr>
        <w:t>Приказом Минздрава РФ от 06.10.2014 № 581-н во исполнение требований ст.53.4 ФЗ «О наркотических средствах и  психотропных веществах» утвержден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ВУЗах в целях раннего выявления незаконного потребления наркотических средств и психотропных веществ», который касается обучающихся, достигших возраста 13 лет.</w:t>
      </w:r>
      <w:proofErr w:type="gramEnd"/>
    </w:p>
    <w:p w:rsidR="00EF576A" w:rsidRDefault="00EF576A" w:rsidP="00EF5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 медицинский осмотр проводится в медицинской организации в четыре этапа:</w:t>
      </w:r>
    </w:p>
    <w:p w:rsidR="00EF576A" w:rsidRDefault="00EF576A" w:rsidP="00EF5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>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EF576A" w:rsidRDefault="00EF576A" w:rsidP="00EF5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EF576A" w:rsidRDefault="00EF576A" w:rsidP="00EF5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EF576A" w:rsidRDefault="00EF576A" w:rsidP="00EF5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:rsidR="00EF576A" w:rsidRPr="00EF576A" w:rsidRDefault="00EF576A" w:rsidP="00EF5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профилактического медицинского осмотра вносятся врачом - психиатром-наркологом в медицинскую документацию обучающегося</w:t>
      </w:r>
      <w:r w:rsidRPr="00EF576A">
        <w:rPr>
          <w:rFonts w:ascii="Times New Roman" w:hAnsi="Times New Roman" w:cs="Times New Roman"/>
          <w:sz w:val="28"/>
          <w:szCs w:val="28"/>
        </w:rPr>
        <w:t>.</w:t>
      </w:r>
    </w:p>
    <w:p w:rsidR="00EF576A" w:rsidRPr="00EF576A" w:rsidRDefault="00EF576A" w:rsidP="0091567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671" w:rsidRPr="00915671" w:rsidRDefault="00915671">
      <w:pPr>
        <w:rPr>
          <w:rFonts w:ascii="Times New Roman" w:hAnsi="Times New Roman" w:cs="Times New Roman"/>
          <w:sz w:val="28"/>
          <w:szCs w:val="28"/>
        </w:rPr>
      </w:pPr>
    </w:p>
    <w:sectPr w:rsidR="00915671" w:rsidRPr="00915671" w:rsidSect="0003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341CD"/>
    <w:multiLevelType w:val="hybridMultilevel"/>
    <w:tmpl w:val="A3F4477E"/>
    <w:lvl w:ilvl="0" w:tplc="0770C4D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671"/>
    <w:rsid w:val="00035FB7"/>
    <w:rsid w:val="005468BB"/>
    <w:rsid w:val="00915671"/>
    <w:rsid w:val="00EF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2CB7-B50B-4F8E-856B-F56EC492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1900</Characters>
  <Application>Microsoft Office Word</Application>
  <DocSecurity>0</DocSecurity>
  <Lines>15</Lines>
  <Paragraphs>4</Paragraphs>
  <ScaleCrop>false</ScaleCrop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3</cp:revision>
  <dcterms:created xsi:type="dcterms:W3CDTF">2015-02-09T13:08:00Z</dcterms:created>
  <dcterms:modified xsi:type="dcterms:W3CDTF">2015-02-09T13:47:00Z</dcterms:modified>
</cp:coreProperties>
</file>